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78" w:rsidRDefault="002C3578" w:rsidP="002C3578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Klasa VI - zestaw VI (termin oddania -  do 01.04.2016r.)</w:t>
      </w:r>
      <w:r w:rsidR="00390926" w:rsidRPr="00390926">
        <w:t xml:space="preserve"> </w:t>
      </w:r>
    </w:p>
    <w:p w:rsidR="00F42588" w:rsidRDefault="00390926">
      <w:r>
        <w:t xml:space="preserve">                     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F4351A8" wp14:editId="0D3426DE">
            <wp:extent cx="922973" cy="809625"/>
            <wp:effectExtent l="0" t="0" r="0" b="0"/>
            <wp:docPr id="2" name="Obraz 2" descr="https://encrypted-tbn2.gstatic.com/images?q=tbn:ANd9GcRqfuszlDZM3Ps21UnQ0fdV9204MnY1FaKflx6YhyL21kDM_u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qfuszlDZM3Ps21UnQ0fdV9204MnY1FaKflx6YhyL21kDM_u1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9637" cy="81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2C3578" w:rsidRDefault="00725770" w:rsidP="002C35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 (4</w:t>
      </w:r>
      <w:r w:rsidR="002C3578" w:rsidRPr="003A5429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725770" w:rsidRP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70">
        <w:rPr>
          <w:rFonts w:ascii="Times New Roman" w:hAnsi="Times New Roman" w:cs="Times New Roman"/>
          <w:sz w:val="24"/>
          <w:szCs w:val="24"/>
        </w:rPr>
        <w:t xml:space="preserve">Państwo Kowalscy przeglądają plany działek w Zakopanem z myślą o budowie domu. Zdecydowali się na działkę w kształcie prostokąta, która w skali 1:1000 ma wymiary 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70">
        <w:rPr>
          <w:rFonts w:ascii="Times New Roman" w:hAnsi="Times New Roman" w:cs="Times New Roman"/>
          <w:sz w:val="24"/>
          <w:szCs w:val="24"/>
        </w:rPr>
        <w:t>4,5cm na 3,8cm. Ile zapłacą za tę działkę, jeśli cena  1m</w:t>
      </w:r>
      <w:r w:rsidRPr="007257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5770">
        <w:rPr>
          <w:rFonts w:ascii="Times New Roman" w:hAnsi="Times New Roman" w:cs="Times New Roman"/>
          <w:sz w:val="24"/>
          <w:szCs w:val="24"/>
        </w:rPr>
        <w:t xml:space="preserve"> wynosi 400 zł?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F16A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 (4</w:t>
      </w:r>
      <w:r w:rsidRPr="003A5429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725770" w:rsidRP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5770">
        <w:rPr>
          <w:rFonts w:ascii="Times New Roman" w:hAnsi="Times New Roman" w:cs="Times New Roman"/>
          <w:sz w:val="24"/>
        </w:rPr>
        <w:t>Pan Kowalski zarabiał 3800 zł miesięcznie. W październiku otrzymał 10% podwyżki, a w listopadzie jeszcze dodatkową premię zwiększającą pensję o 25%.</w:t>
      </w:r>
    </w:p>
    <w:p w:rsidR="00725770" w:rsidRP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5770">
        <w:rPr>
          <w:rFonts w:ascii="Times New Roman" w:hAnsi="Times New Roman" w:cs="Times New Roman"/>
          <w:sz w:val="24"/>
        </w:rPr>
        <w:t>a) Ile wynosiła pensja pana Kowalskiego w październiku?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5770">
        <w:rPr>
          <w:rFonts w:ascii="Times New Roman" w:hAnsi="Times New Roman" w:cs="Times New Roman"/>
          <w:sz w:val="24"/>
        </w:rPr>
        <w:t>b) Ile zarobił pan Kowalski w listopadzie?</w:t>
      </w:r>
    </w:p>
    <w:p w:rsidR="00725770" w:rsidRP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 (3</w:t>
      </w:r>
      <w:r w:rsidRPr="003A5429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70">
        <w:rPr>
          <w:rFonts w:ascii="Times New Roman" w:hAnsi="Times New Roman" w:cs="Times New Roman"/>
          <w:sz w:val="24"/>
          <w:szCs w:val="24"/>
        </w:rPr>
        <w:t xml:space="preserve">Właściciel sklepu spożywczego kupił w hurtowni 150 litrów wody w cenie </w:t>
      </w:r>
      <m:oMath>
        <m:r>
          <w:rPr>
            <w:rFonts w:ascii="Cambria Math" w:hAnsi="Cambria Math" w:cs="Times New Roman"/>
            <w:sz w:val="24"/>
            <w:szCs w:val="24"/>
          </w:rPr>
          <m:t>12 zł</m:t>
        </m:r>
      </m:oMath>
      <w:r w:rsidRPr="00725770">
        <w:rPr>
          <w:rFonts w:ascii="Times New Roman" w:hAnsi="Times New Roman" w:cs="Times New Roman"/>
          <w:sz w:val="24"/>
          <w:szCs w:val="24"/>
        </w:rPr>
        <w:t xml:space="preserve"> za opakowanie zawierające sześć litrowych butelek. Hurtownia udzieliła klientowi rabatu w wysokości </w:t>
      </w:r>
      <m:oMath>
        <m:r>
          <w:rPr>
            <w:rFonts w:ascii="Cambria Math" w:hAnsi="Cambria Math" w:cs="Times New Roman"/>
            <w:sz w:val="24"/>
            <w:szCs w:val="24"/>
          </w:rPr>
          <m:t>10%</m:t>
        </m:r>
      </m:oMath>
      <w:r w:rsidRPr="00725770">
        <w:rPr>
          <w:rFonts w:ascii="Times New Roman" w:hAnsi="Times New Roman" w:cs="Times New Roman"/>
          <w:sz w:val="24"/>
          <w:szCs w:val="24"/>
        </w:rPr>
        <w:t>. Ile właściciel sklepu zapłaci za 150 litrów wody?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4 (3</w:t>
      </w:r>
      <w:r w:rsidRPr="003A5429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C57C99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99">
        <w:rPr>
          <w:rFonts w:ascii="Times New Roman" w:hAnsi="Times New Roman" w:cs="Times New Roman"/>
          <w:sz w:val="24"/>
          <w:szCs w:val="24"/>
        </w:rPr>
        <w:t xml:space="preserve">Książę Dzielnik I pozostawił po sobie skrzynię z 380 złotymi dukatami. Talary rozdzielono między trzech jego synów w taki sposób, że najstarszy dostał półtora </w:t>
      </w:r>
      <w:proofErr w:type="spellStart"/>
      <w:r w:rsidRPr="00C57C99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C57C99">
        <w:rPr>
          <w:rFonts w:ascii="Times New Roman" w:hAnsi="Times New Roman" w:cs="Times New Roman"/>
          <w:sz w:val="24"/>
          <w:szCs w:val="24"/>
        </w:rPr>
        <w:t xml:space="preserve"> więcej niż średni, a średni otrzymał półtora </w:t>
      </w:r>
      <w:proofErr w:type="spellStart"/>
      <w:r w:rsidRPr="00C57C99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C57C99">
        <w:rPr>
          <w:rFonts w:ascii="Times New Roman" w:hAnsi="Times New Roman" w:cs="Times New Roman"/>
          <w:sz w:val="24"/>
          <w:szCs w:val="24"/>
        </w:rPr>
        <w:t xml:space="preserve"> więcej niż najmłodszy. Po ile talarów otrzymał każdy syn?</w:t>
      </w:r>
    </w:p>
    <w:p w:rsidR="00C57C99" w:rsidRPr="00C57C99" w:rsidRDefault="00C57C99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C99" w:rsidRDefault="00C57C99" w:rsidP="00F16A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5</w:t>
      </w:r>
      <w:r w:rsidR="00F16A7C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3A5429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725770" w:rsidRPr="00F16A7C" w:rsidRDefault="00F16A7C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A7C">
        <w:rPr>
          <w:rFonts w:ascii="Times New Roman" w:hAnsi="Times New Roman" w:cs="Times New Roman"/>
          <w:sz w:val="24"/>
          <w:szCs w:val="24"/>
        </w:rPr>
        <w:t>Odległość 6km od domu do szkoły Grześ pokonał w jedną godzinę. Z powrotem szedł ta samą drogą z prędkością 4km/h. W jakim czasie Grześ przebywa drogę do szkoły i z powrotem? Jaka jest średnia prędkość Grzesia na tej drodze?</w:t>
      </w:r>
    </w:p>
    <w:p w:rsidR="00725770" w:rsidRDefault="00725770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A7C" w:rsidRPr="00725770" w:rsidRDefault="00F16A7C" w:rsidP="00F16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78" w:rsidRPr="00390926" w:rsidRDefault="00F16A7C" w:rsidP="003909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  <w:bookmarkStart w:id="0" w:name="_GoBack"/>
      <w:bookmarkEnd w:id="0"/>
    </w:p>
    <w:sectPr w:rsidR="002C3578" w:rsidRPr="0039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78"/>
    <w:rsid w:val="002C3578"/>
    <w:rsid w:val="00390926"/>
    <w:rsid w:val="00725770"/>
    <w:rsid w:val="00C57C99"/>
    <w:rsid w:val="00F16A7C"/>
    <w:rsid w:val="00F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A58EA-14F0-402F-ACC7-B3FC61D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7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2016-03-20T14:27:00Z</dcterms:created>
  <dcterms:modified xsi:type="dcterms:W3CDTF">2016-03-20T14:27:00Z</dcterms:modified>
</cp:coreProperties>
</file>